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4D4E" w:rsidTr="00464D4E">
        <w:tc>
          <w:tcPr>
            <w:tcW w:w="9242" w:type="dxa"/>
          </w:tcPr>
          <w:p w:rsidR="00464D4E" w:rsidRPr="00464D4E" w:rsidRDefault="00464D4E" w:rsidP="00464D4E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464D4E">
              <w:rPr>
                <w:rFonts w:cs="B Nazanin" w:hint="cs"/>
                <w:rtl/>
              </w:rPr>
              <w:t>فرم حذف و اضافه</w:t>
            </w:r>
          </w:p>
        </w:tc>
      </w:tr>
    </w:tbl>
    <w:p w:rsidR="00E441F1" w:rsidRPr="00464D4E" w:rsidRDefault="00E441F1" w:rsidP="00464D4E">
      <w:pPr>
        <w:spacing w:after="0"/>
        <w:jc w:val="center"/>
        <w:rPr>
          <w:rFonts w:cs="B Nazanin"/>
          <w:rtl/>
        </w:rPr>
      </w:pPr>
    </w:p>
    <w:p w:rsidR="00464D4E" w:rsidRPr="00464D4E" w:rsidRDefault="00464D4E" w:rsidP="00464D4E">
      <w:pPr>
        <w:spacing w:after="0"/>
        <w:jc w:val="center"/>
        <w:rPr>
          <w:rFonts w:cs="B Nazanin"/>
          <w:rtl/>
        </w:rPr>
      </w:pPr>
      <w:r w:rsidRPr="00464D4E">
        <w:rPr>
          <w:rFonts w:cs="B Nazanin" w:hint="cs"/>
          <w:rtl/>
        </w:rPr>
        <w:t xml:space="preserve">نام و نام خانوادگی   </w:t>
      </w:r>
      <w:r>
        <w:rPr>
          <w:rFonts w:cs="B Nazanin" w:hint="cs"/>
          <w:rtl/>
        </w:rPr>
        <w:t xml:space="preserve">                             </w:t>
      </w:r>
      <w:r w:rsidRPr="00464D4E">
        <w:rPr>
          <w:rFonts w:cs="B Nazanin" w:hint="cs"/>
          <w:rtl/>
        </w:rPr>
        <w:t xml:space="preserve">    شماره دانشجویی                  </w:t>
      </w:r>
      <w:r>
        <w:rPr>
          <w:rFonts w:cs="B Nazanin" w:hint="cs"/>
          <w:rtl/>
        </w:rPr>
        <w:t xml:space="preserve">       </w:t>
      </w:r>
      <w:r w:rsidRPr="00464D4E">
        <w:rPr>
          <w:rFonts w:cs="B Nazanin" w:hint="cs"/>
          <w:rtl/>
        </w:rPr>
        <w:t xml:space="preserve">                  رشته تحصیلی</w:t>
      </w:r>
      <w:r>
        <w:rPr>
          <w:rFonts w:cs="B Nazanin" w:hint="cs"/>
          <w:rtl/>
        </w:rPr>
        <w:t xml:space="preserve">          </w:t>
      </w:r>
    </w:p>
    <w:p w:rsidR="00464D4E" w:rsidRDefault="00464D4E" w:rsidP="00464D4E">
      <w:pPr>
        <w:spacing w:after="0"/>
        <w:jc w:val="center"/>
        <w:rPr>
          <w:rFonts w:cs="B Nazanin"/>
          <w:rtl/>
        </w:rPr>
      </w:pPr>
      <w:r w:rsidRPr="00464D4E">
        <w:rPr>
          <w:rFonts w:cs="B Nazanin" w:hint="cs"/>
          <w:rtl/>
        </w:rPr>
        <w:t>مقطع                                       دوره                               نیمسال                          سالتحصیلی</w:t>
      </w:r>
    </w:p>
    <w:p w:rsidR="00464D4E" w:rsidRDefault="008B70D9" w:rsidP="008B70D9">
      <w:pPr>
        <w:tabs>
          <w:tab w:val="left" w:pos="624"/>
        </w:tabs>
        <w:spacing w:after="0"/>
        <w:rPr>
          <w:rFonts w:cs="B Nazanin"/>
          <w:rtl/>
        </w:rPr>
      </w:pPr>
      <w:r>
        <w:rPr>
          <w:rFonts w:cs="B Nazanin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2935"/>
        <w:gridCol w:w="1134"/>
        <w:gridCol w:w="2093"/>
      </w:tblGrid>
      <w:tr w:rsidR="00464D4E" w:rsidTr="008B70D9">
        <w:tc>
          <w:tcPr>
            <w:tcW w:w="9242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464D4E" w:rsidRPr="00464D4E" w:rsidRDefault="00464D4E" w:rsidP="00464D4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  <w:r w:rsidRPr="00464D4E">
              <w:rPr>
                <w:rFonts w:cs="B Nazanin" w:hint="cs"/>
                <w:rtl/>
              </w:rPr>
              <w:t xml:space="preserve">دروس حذف شونده </w:t>
            </w:r>
          </w:p>
        </w:tc>
      </w:tr>
      <w:tr w:rsidR="00464D4E" w:rsidTr="008B70D9"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2935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  <w:tc>
          <w:tcPr>
            <w:tcW w:w="1134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093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ملاحظات</w:t>
            </w:r>
          </w:p>
        </w:tc>
      </w:tr>
      <w:tr w:rsidR="00464D4E" w:rsidTr="008B70D9"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</w:tr>
      <w:tr w:rsidR="00464D4E" w:rsidTr="008B70D9"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64D4E" w:rsidRDefault="00464D4E" w:rsidP="00464D4E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1540" w:type="dxa"/>
          </w:tcPr>
          <w:p w:rsidR="008B70D9" w:rsidRDefault="008B70D9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B70D9" w:rsidRDefault="008B70D9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8B70D9" w:rsidRDefault="008B70D9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B70D9" w:rsidRDefault="008B70D9" w:rsidP="00464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8B70D9" w:rsidRDefault="008B70D9" w:rsidP="00464D4E">
            <w:pPr>
              <w:jc w:val="center"/>
              <w:rPr>
                <w:rFonts w:cs="B Nazanin"/>
                <w:rtl/>
              </w:rPr>
            </w:pPr>
          </w:p>
        </w:tc>
      </w:tr>
    </w:tbl>
    <w:p w:rsidR="00464D4E" w:rsidRDefault="00464D4E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2935"/>
        <w:gridCol w:w="1134"/>
        <w:gridCol w:w="2093"/>
      </w:tblGrid>
      <w:tr w:rsidR="008B70D9" w:rsidTr="002A5381">
        <w:tc>
          <w:tcPr>
            <w:tcW w:w="9242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8B70D9" w:rsidRPr="00464D4E" w:rsidRDefault="008B70D9" w:rsidP="002A53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دروس اضافه </w:t>
            </w:r>
            <w:r w:rsidRPr="00464D4E">
              <w:rPr>
                <w:rFonts w:cs="B Nazanin" w:hint="cs"/>
                <w:rtl/>
              </w:rPr>
              <w:t xml:space="preserve"> شونده </w:t>
            </w:r>
          </w:p>
        </w:tc>
      </w:tr>
      <w:tr w:rsidR="008B70D9" w:rsidTr="008B70D9"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2935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  <w:tc>
          <w:tcPr>
            <w:tcW w:w="1134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093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ملاحظات</w:t>
            </w:r>
          </w:p>
        </w:tc>
      </w:tr>
      <w:tr w:rsidR="008B70D9" w:rsidTr="008B70D9"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35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</w:tbl>
    <w:p w:rsidR="008B70D9" w:rsidRDefault="008B70D9">
      <w:pPr>
        <w:rPr>
          <w:rFonts w:cs="B Nazanin"/>
          <w:rtl/>
        </w:rPr>
      </w:pPr>
    </w:p>
    <w:p w:rsidR="008B70D9" w:rsidRDefault="008B70D9" w:rsidP="008B70D9">
      <w:pPr>
        <w:pStyle w:val="ListParagraph"/>
        <w:numPr>
          <w:ilvl w:val="0"/>
          <w:numId w:val="2"/>
        </w:numPr>
        <w:rPr>
          <w:rFonts w:cs="B Nazanin"/>
        </w:rPr>
      </w:pPr>
      <w:r w:rsidRPr="008B70D9">
        <w:rPr>
          <w:rFonts w:cs="B Nazanin" w:hint="cs"/>
          <w:rtl/>
        </w:rPr>
        <w:t>اینجانب با اطلاع از شرایط حذف و اضافه و با قبول تمامی عواقب ناشی از آن متقاضی حذف و اضافه دروس فوق الذکر هستم.</w:t>
      </w:r>
    </w:p>
    <w:p w:rsidR="008B70D9" w:rsidRDefault="008B70D9" w:rsidP="008B70D9">
      <w:pPr>
        <w:pStyle w:val="ListParagraph"/>
        <w:rPr>
          <w:rFonts w:cs="B Nazanin"/>
          <w:rtl/>
        </w:rPr>
      </w:pPr>
    </w:p>
    <w:p w:rsidR="008B70D9" w:rsidRDefault="008B70D9" w:rsidP="008B70D9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تاریخ                                                   امضاء دانشجو</w:t>
      </w:r>
    </w:p>
    <w:p w:rsidR="008B70D9" w:rsidRPr="008B70D9" w:rsidRDefault="008B70D9" w:rsidP="008B70D9">
      <w:pPr>
        <w:pStyle w:val="ListParagraph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41"/>
        <w:gridCol w:w="739"/>
        <w:gridCol w:w="1120"/>
        <w:gridCol w:w="1323"/>
        <w:gridCol w:w="1438"/>
        <w:gridCol w:w="739"/>
        <w:gridCol w:w="1120"/>
        <w:gridCol w:w="1322"/>
      </w:tblGrid>
      <w:tr w:rsidR="008B70D9" w:rsidTr="008B70D9">
        <w:tc>
          <w:tcPr>
            <w:tcW w:w="5000" w:type="pct"/>
            <w:gridSpan w:val="8"/>
            <w:tcBorders>
              <w:top w:val="double" w:sz="4" w:space="0" w:color="auto"/>
              <w:left w:val="nil"/>
              <w:right w:val="nil"/>
            </w:tcBorders>
          </w:tcPr>
          <w:p w:rsidR="008B70D9" w:rsidRDefault="008B70D9" w:rsidP="002A53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واحدهای انتخابی پس از انجام حذف و اضافه</w:t>
            </w:r>
            <w:r w:rsidRPr="00464D4E">
              <w:rPr>
                <w:rFonts w:cs="B Nazanin" w:hint="cs"/>
                <w:rtl/>
              </w:rPr>
              <w:t xml:space="preserve"> </w:t>
            </w: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  <w:tr w:rsidR="008B70D9" w:rsidTr="008B70D9">
        <w:tc>
          <w:tcPr>
            <w:tcW w:w="779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pct"/>
            <w:tcBorders>
              <w:righ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4" w:type="pct"/>
            <w:gridSpan w:val="3"/>
            <w:tcBorders>
              <w:left w:val="double" w:sz="4" w:space="0" w:color="auto"/>
            </w:tcBorders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تعداد واحدهای انتخابی</w:t>
            </w:r>
          </w:p>
        </w:tc>
        <w:tc>
          <w:tcPr>
            <w:tcW w:w="716" w:type="pct"/>
          </w:tcPr>
          <w:p w:rsidR="008B70D9" w:rsidRDefault="008B70D9" w:rsidP="002A5381">
            <w:pPr>
              <w:jc w:val="center"/>
              <w:rPr>
                <w:rFonts w:cs="B Nazanin"/>
                <w:rtl/>
              </w:rPr>
            </w:pPr>
          </w:p>
        </w:tc>
      </w:tr>
    </w:tbl>
    <w:p w:rsidR="008B70D9" w:rsidRDefault="008B70D9">
      <w:pPr>
        <w:rPr>
          <w:rFonts w:cs="B Nazanin"/>
          <w:rtl/>
        </w:rPr>
      </w:pPr>
    </w:p>
    <w:p w:rsidR="008B70D9" w:rsidRDefault="008B70D9" w:rsidP="008B70D9">
      <w:pPr>
        <w:rPr>
          <w:rFonts w:cs="B Nazanin"/>
          <w:rtl/>
        </w:rPr>
      </w:pPr>
      <w:r>
        <w:rPr>
          <w:rFonts w:cs="B Nazanin" w:hint="cs"/>
          <w:rtl/>
        </w:rPr>
        <w:t>نام و امضاء استاد مشاور                                                                             مهر و امضاء آموزش</w:t>
      </w:r>
    </w:p>
    <w:sectPr w:rsidR="008B70D9" w:rsidSect="008B70D9">
      <w:headerReference w:type="default" r:id="rId8"/>
      <w:pgSz w:w="11906" w:h="16838" w:code="9"/>
      <w:pgMar w:top="851" w:right="1440" w:bottom="794" w:left="1440" w:header="709" w:footer="709" w:gutter="0"/>
      <w:pgBorders w:offsetFrom="page">
        <w:top w:val="dotted" w:sz="4" w:space="12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B6" w:rsidRDefault="00B50AB6" w:rsidP="00464D4E">
      <w:pPr>
        <w:spacing w:after="0" w:line="240" w:lineRule="auto"/>
      </w:pPr>
      <w:r>
        <w:separator/>
      </w:r>
    </w:p>
  </w:endnote>
  <w:endnote w:type="continuationSeparator" w:id="0">
    <w:p w:rsidR="00B50AB6" w:rsidRDefault="00B50AB6" w:rsidP="0046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B6" w:rsidRDefault="00B50AB6" w:rsidP="00464D4E">
      <w:pPr>
        <w:spacing w:after="0" w:line="240" w:lineRule="auto"/>
      </w:pPr>
      <w:r>
        <w:separator/>
      </w:r>
    </w:p>
  </w:footnote>
  <w:footnote w:type="continuationSeparator" w:id="0">
    <w:p w:rsidR="00B50AB6" w:rsidRDefault="00B50AB6" w:rsidP="0046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4E" w:rsidRDefault="00464D4E" w:rsidP="00464D4E">
    <w:pPr>
      <w:tabs>
        <w:tab w:val="center" w:pos="8280"/>
        <w:tab w:val="right" w:pos="9360"/>
      </w:tabs>
      <w:bidi w:val="0"/>
      <w:spacing w:before="240" w:after="0" w:line="96" w:lineRule="auto"/>
      <w:jc w:val="right"/>
      <w:rPr>
        <w:rFonts w:ascii="Calibri" w:eastAsia="Calibri" w:hAnsi="Calibri" w:cs="B Zar"/>
        <w:noProof/>
        <w:sz w:val="28"/>
        <w:szCs w:val="28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62753C1" wp14:editId="5DC51B55">
          <wp:simplePos x="0" y="0"/>
          <wp:positionH relativeFrom="column">
            <wp:posOffset>2540635</wp:posOffset>
          </wp:positionH>
          <wp:positionV relativeFrom="paragraph">
            <wp:posOffset>-286385</wp:posOffset>
          </wp:positionV>
          <wp:extent cx="687070" cy="709295"/>
          <wp:effectExtent l="0" t="0" r="0" b="0"/>
          <wp:wrapSquare wrapText="bothSides"/>
          <wp:docPr id="1" name="Picture 1" descr="دانشگاه علوم پزشکی اردبی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علوم پزشکی اردبی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D4E" w:rsidRDefault="00464D4E" w:rsidP="00464D4E">
    <w:pPr>
      <w:tabs>
        <w:tab w:val="center" w:pos="8280"/>
        <w:tab w:val="right" w:pos="9360"/>
      </w:tabs>
      <w:bidi w:val="0"/>
      <w:spacing w:before="240" w:after="0" w:line="96" w:lineRule="auto"/>
      <w:jc w:val="center"/>
      <w:rPr>
        <w:rFonts w:ascii="IranNastaliq" w:eastAsia="Calibri" w:hAnsi="IranNastaliq" w:cs="IranNastaliq"/>
        <w:noProof/>
        <w:sz w:val="28"/>
        <w:szCs w:val="28"/>
        <w:rtl/>
      </w:rPr>
    </w:pPr>
  </w:p>
  <w:p w:rsidR="00464D4E" w:rsidRPr="00464D4E" w:rsidRDefault="00464D4E" w:rsidP="00464D4E">
    <w:pPr>
      <w:tabs>
        <w:tab w:val="center" w:pos="8280"/>
        <w:tab w:val="right" w:pos="9360"/>
      </w:tabs>
      <w:bidi w:val="0"/>
      <w:spacing w:after="0" w:line="240" w:lineRule="auto"/>
      <w:jc w:val="center"/>
      <w:rPr>
        <w:rFonts w:ascii="IranNastaliq" w:eastAsia="Calibri" w:hAnsi="IranNastaliq" w:cs="IranNastaliq"/>
        <w:noProof/>
        <w:sz w:val="28"/>
        <w:szCs w:val="28"/>
      </w:rPr>
    </w:pPr>
    <w:r w:rsidRPr="00464D4E">
      <w:rPr>
        <w:rFonts w:ascii="IranNastaliq" w:eastAsia="Calibri" w:hAnsi="IranNastaliq" w:cs="IranNastaliq"/>
        <w:noProof/>
        <w:sz w:val="28"/>
        <w:szCs w:val="28"/>
        <w:rtl/>
      </w:rPr>
      <w:t>دانشگاه علوم پزشكي</w:t>
    </w:r>
  </w:p>
  <w:p w:rsidR="00464D4E" w:rsidRPr="00464D4E" w:rsidRDefault="00464D4E" w:rsidP="00464D4E">
    <w:pPr>
      <w:tabs>
        <w:tab w:val="center" w:pos="8280"/>
        <w:tab w:val="right" w:pos="9360"/>
      </w:tabs>
      <w:bidi w:val="0"/>
      <w:spacing w:after="0" w:line="240" w:lineRule="auto"/>
      <w:jc w:val="center"/>
      <w:rPr>
        <w:rFonts w:ascii="IranNastaliq" w:eastAsia="Calibri" w:hAnsi="IranNastaliq" w:cs="IranNastaliq"/>
        <w:noProof/>
        <w:sz w:val="28"/>
        <w:szCs w:val="28"/>
        <w:rtl/>
      </w:rPr>
    </w:pPr>
    <w:r w:rsidRPr="00464D4E">
      <w:rPr>
        <w:rFonts w:ascii="IranNastaliq" w:eastAsia="Calibri" w:hAnsi="IranNastaliq" w:cs="IranNastaliq"/>
        <w:noProof/>
        <w:sz w:val="28"/>
        <w:szCs w:val="28"/>
        <w:rtl/>
      </w:rPr>
      <w:t>و خدمات بهداشتي درماني استان اردبيل</w:t>
    </w:r>
  </w:p>
  <w:p w:rsidR="00464D4E" w:rsidRPr="00464D4E" w:rsidRDefault="00464D4E" w:rsidP="00464D4E">
    <w:pPr>
      <w:tabs>
        <w:tab w:val="center" w:pos="8280"/>
        <w:tab w:val="right" w:pos="9356"/>
      </w:tabs>
      <w:bidi w:val="0"/>
      <w:spacing w:after="0" w:line="240" w:lineRule="auto"/>
      <w:ind w:right="31"/>
      <w:jc w:val="center"/>
      <w:rPr>
        <w:rFonts w:ascii="IranNastaliq" w:eastAsia="Calibri" w:hAnsi="IranNastaliq" w:cs="IranNastaliq"/>
        <w:b/>
        <w:bCs/>
        <w:noProof/>
        <w:lang w:bidi="ar-SA"/>
      </w:rPr>
    </w:pPr>
    <w:r w:rsidRPr="00464D4E">
      <w:rPr>
        <w:rFonts w:ascii="IranNastaliq" w:eastAsia="Calibri" w:hAnsi="IranNastaliq" w:cs="IranNastaliq"/>
        <w:b/>
        <w:bCs/>
        <w:noProof/>
        <w:sz w:val="28"/>
        <w:szCs w:val="28"/>
        <w:rtl/>
      </w:rPr>
      <w:t>دانشكده بهداشت</w:t>
    </w:r>
  </w:p>
  <w:p w:rsidR="00464D4E" w:rsidRDefault="00464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4E3"/>
    <w:multiLevelType w:val="hybridMultilevel"/>
    <w:tmpl w:val="608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97A58"/>
    <w:multiLevelType w:val="hybridMultilevel"/>
    <w:tmpl w:val="BA5E2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E"/>
    <w:rsid w:val="00464D4E"/>
    <w:rsid w:val="00781E4B"/>
    <w:rsid w:val="008B70D9"/>
    <w:rsid w:val="00A416CC"/>
    <w:rsid w:val="00B50AB6"/>
    <w:rsid w:val="00E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91ACD3-3332-436E-8EEA-08B6CC4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4E"/>
  </w:style>
  <w:style w:type="paragraph" w:styleId="Footer">
    <w:name w:val="footer"/>
    <w:basedOn w:val="Normal"/>
    <w:link w:val="FooterChar"/>
    <w:uiPriority w:val="99"/>
    <w:unhideWhenUsed/>
    <w:rsid w:val="00464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4E"/>
  </w:style>
  <w:style w:type="paragraph" w:styleId="BalloonText">
    <w:name w:val="Balloon Text"/>
    <w:basedOn w:val="Normal"/>
    <w:link w:val="BalloonTextChar"/>
    <w:uiPriority w:val="99"/>
    <w:semiHidden/>
    <w:unhideWhenUsed/>
    <w:rsid w:val="0046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778A-6FF2-45AD-A160-46C2FE72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2</cp:revision>
  <cp:lastPrinted>2020-07-23T16:59:00Z</cp:lastPrinted>
  <dcterms:created xsi:type="dcterms:W3CDTF">2020-09-22T09:44:00Z</dcterms:created>
  <dcterms:modified xsi:type="dcterms:W3CDTF">2020-09-22T09:44:00Z</dcterms:modified>
</cp:coreProperties>
</file>